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r>
        <w:drawing>
          <wp:inline>
            <wp:extent cx="6358408" cy="20955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358408" cy="20955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after="0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Расписание занятий по программам</w:t>
      </w:r>
    </w:p>
    <w:p w14:paraId="03000000">
      <w:pPr>
        <w:spacing w:after="0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дополнительного образования, внеурочной деятельности</w:t>
      </w:r>
    </w:p>
    <w:p w14:paraId="04000000">
      <w:pPr>
        <w:spacing w:after="0"/>
        <w:ind w:firstLine="0" w:left="-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8.30 - 14.10- занятия по учебному расписанию</w:t>
      </w:r>
    </w:p>
    <w:tbl>
      <w:tblPr>
        <w:tblStyle w:val="Style_1"/>
        <w:tblInd w:type="dxa" w:w="108"/>
        <w:tblLayout w:type="fixed"/>
      </w:tblPr>
      <w:tblGrid>
        <w:gridCol w:w="1559"/>
        <w:gridCol w:w="3119"/>
        <w:gridCol w:w="12"/>
        <w:gridCol w:w="32"/>
        <w:gridCol w:w="93"/>
        <w:gridCol w:w="1982"/>
        <w:gridCol w:w="1567"/>
        <w:gridCol w:w="1985"/>
      </w:tblGrid>
      <w:tr>
        <w:trPr>
          <w:trHeight w:hRule="atLeast" w:val="326"/>
        </w:trPr>
        <w:tc>
          <w:tcPr>
            <w:tcW w:type="dxa" w:w="1559"/>
            <w:vMerge w:val="restart"/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Время</w:t>
            </w:r>
          </w:p>
          <w:p w14:paraId="07000000">
            <w:pPr>
              <w:spacing w:after="0" w:line="240" w:lineRule="auto"/>
              <w:ind w:firstLine="0" w:left="-250" w:right="-108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проведения</w:t>
            </w:r>
          </w:p>
        </w:tc>
        <w:tc>
          <w:tcPr>
            <w:tcW w:type="dxa" w:w="6805"/>
            <w:gridSpan w:val="6"/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Дни недели</w:t>
            </w:r>
          </w:p>
        </w:tc>
        <w:tc>
          <w:tcPr>
            <w:tcW w:type="dxa" w:w="1985"/>
            <w:vMerge w:val="restart"/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Место проведения</w:t>
            </w:r>
          </w:p>
        </w:tc>
      </w:tr>
      <w:tr>
        <w:trPr>
          <w:trHeight w:hRule="atLeast" w:val="637"/>
        </w:trPr>
        <w:tc>
          <w:tcPr>
            <w:tcW w:type="dxa" w:w="1559"/>
            <w:gridSpan w:val="1"/>
            <w:vMerge w:val="continue"/>
          </w:tcPr>
          <w:p/>
        </w:tc>
        <w:tc>
          <w:tcPr>
            <w:tcW w:type="dxa" w:w="6805"/>
            <w:gridSpan w:val="6"/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Понедельник</w:t>
            </w:r>
          </w:p>
        </w:tc>
        <w:tc>
          <w:tcPr>
            <w:tcW w:type="dxa" w:w="1985"/>
            <w:gridSpan w:val="1"/>
            <w:vMerge w:val="continue"/>
          </w:tcPr>
          <w:p/>
        </w:tc>
      </w:tr>
      <w:tr>
        <w:tc>
          <w:tcPr>
            <w:tcW w:type="dxa" w:w="1559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56"/>
            <w:gridSpan w:val="4"/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программы</w:t>
            </w:r>
          </w:p>
        </w:tc>
        <w:tc>
          <w:tcPr>
            <w:tcW w:type="dxa" w:w="1982"/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</w:t>
            </w:r>
          </w:p>
        </w:tc>
        <w:tc>
          <w:tcPr>
            <w:tcW w:type="dxa" w:w="1567"/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type="dxa" w:w="1985"/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559"/>
          </w:tcPr>
          <w:p w14:paraId="11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15.00-16</w:t>
            </w:r>
            <w:r>
              <w:rPr>
                <w:rFonts w:ascii="Times New Roman" w:hAnsi="Times New Roman"/>
                <w:sz w:val="24"/>
              </w:rPr>
              <w:t>.4</w:t>
            </w:r>
            <w:r>
              <w:rPr>
                <w:rFonts w:ascii="Times New Roman" w:hAnsi="Times New Roman"/>
                <w:sz w:val="24"/>
              </w:rPr>
              <w:t>0</w:t>
            </w:r>
          </w:p>
          <w:p w14:paraId="12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56"/>
            <w:gridSpan w:val="4"/>
          </w:tcPr>
          <w:p w14:paraId="13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«Конструирование и моделирование из бумаги»</w:t>
            </w:r>
          </w:p>
        </w:tc>
        <w:tc>
          <w:tcPr>
            <w:tcW w:type="dxa" w:w="1982"/>
          </w:tcPr>
          <w:p w14:paraId="14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Юмакулова</w:t>
            </w:r>
            <w:r>
              <w:rPr>
                <w:rFonts w:ascii="Times New Roman" w:hAnsi="Times New Roman"/>
                <w:sz w:val="24"/>
              </w:rPr>
              <w:t xml:space="preserve"> Р.С</w:t>
            </w:r>
          </w:p>
        </w:tc>
        <w:tc>
          <w:tcPr>
            <w:tcW w:type="dxa" w:w="1567"/>
          </w:tcPr>
          <w:p w14:paraId="15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 класс</w:t>
            </w:r>
          </w:p>
        </w:tc>
        <w:tc>
          <w:tcPr>
            <w:tcW w:type="dxa" w:w="1985"/>
          </w:tcPr>
          <w:p w14:paraId="1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Центр «Точка роста»</w:t>
            </w:r>
          </w:p>
        </w:tc>
      </w:tr>
      <w:tr>
        <w:tc>
          <w:tcPr>
            <w:tcW w:type="dxa" w:w="1559"/>
          </w:tcPr>
          <w:p w14:paraId="17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8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15.00-16.40</w:t>
            </w:r>
          </w:p>
        </w:tc>
        <w:tc>
          <w:tcPr>
            <w:tcW w:type="dxa" w:w="3256"/>
            <w:gridSpan w:val="4"/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«ФИЗИКУМ»</w:t>
            </w:r>
          </w:p>
        </w:tc>
        <w:tc>
          <w:tcPr>
            <w:tcW w:type="dxa" w:w="1982"/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Нигматулина В.М</w:t>
            </w:r>
          </w:p>
        </w:tc>
        <w:tc>
          <w:tcPr>
            <w:tcW w:type="dxa" w:w="1567"/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— 7 класс</w:t>
            </w:r>
          </w:p>
        </w:tc>
        <w:tc>
          <w:tcPr>
            <w:tcW w:type="dxa" w:w="1985"/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 физики</w:t>
            </w:r>
          </w:p>
        </w:tc>
      </w:tr>
      <w:tr>
        <w:tc>
          <w:tcPr>
            <w:tcW w:type="dxa" w:w="1559"/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 – 16.40</w:t>
            </w:r>
          </w:p>
        </w:tc>
        <w:tc>
          <w:tcPr>
            <w:tcW w:type="dxa" w:w="3256"/>
            <w:gridSpan w:val="4"/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«Творчество  мастеров»</w:t>
            </w:r>
          </w:p>
        </w:tc>
        <w:tc>
          <w:tcPr>
            <w:tcW w:type="dxa" w:w="1982"/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Нигматулина Р.А.</w:t>
            </w:r>
          </w:p>
        </w:tc>
        <w:tc>
          <w:tcPr>
            <w:tcW w:type="dxa" w:w="1567"/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8 - 11</w:t>
            </w:r>
            <w:r>
              <w:rPr>
                <w:rFonts w:ascii="Times New Roman" w:hAnsi="Times New Roman"/>
                <w:sz w:val="24"/>
              </w:rPr>
              <w:t xml:space="preserve"> классы</w:t>
            </w:r>
          </w:p>
        </w:tc>
        <w:tc>
          <w:tcPr>
            <w:tcW w:type="dxa" w:w="1985"/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 технологии</w:t>
            </w:r>
          </w:p>
        </w:tc>
      </w:tr>
      <w:tr>
        <w:tc>
          <w:tcPr>
            <w:tcW w:type="dxa" w:w="8364"/>
            <w:gridSpan w:val="7"/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Вторник</w:t>
            </w:r>
          </w:p>
        </w:tc>
        <w:tc>
          <w:tcPr>
            <w:tcW w:type="dxa" w:w="1985"/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1559"/>
          </w:tcPr>
          <w:p w14:paraId="24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 – 16.40</w:t>
            </w:r>
          </w:p>
        </w:tc>
        <w:tc>
          <w:tcPr>
            <w:tcW w:type="dxa" w:w="3163"/>
            <w:gridSpan w:val="3"/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«Основы информационных технологий</w:t>
            </w:r>
          </w:p>
        </w:tc>
        <w:tc>
          <w:tcPr>
            <w:tcW w:type="dxa" w:w="2075"/>
            <w:gridSpan w:val="2"/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Каримова Р.Д</w:t>
            </w:r>
          </w:p>
        </w:tc>
        <w:tc>
          <w:tcPr>
            <w:tcW w:type="dxa" w:w="1567"/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— 7 класс</w:t>
            </w:r>
          </w:p>
        </w:tc>
        <w:tc>
          <w:tcPr>
            <w:tcW w:type="dxa" w:w="1985"/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 информатики</w:t>
            </w:r>
          </w:p>
        </w:tc>
      </w:tr>
      <w:tr>
        <w:tc>
          <w:tcPr>
            <w:tcW w:type="dxa" w:w="1559"/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 – 16.40</w:t>
            </w:r>
          </w:p>
        </w:tc>
        <w:tc>
          <w:tcPr>
            <w:tcW w:type="dxa" w:w="3163"/>
            <w:gridSpan w:val="3"/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«Юный химик»</w:t>
            </w:r>
          </w:p>
        </w:tc>
        <w:tc>
          <w:tcPr>
            <w:tcW w:type="dxa" w:w="2075"/>
            <w:gridSpan w:val="2"/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Касимова О.П.</w:t>
            </w:r>
          </w:p>
        </w:tc>
        <w:tc>
          <w:tcPr>
            <w:tcW w:type="dxa" w:w="1567"/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– 11</w:t>
            </w:r>
            <w:r>
              <w:rPr>
                <w:rFonts w:ascii="Times New Roman" w:hAnsi="Times New Roman"/>
                <w:sz w:val="24"/>
              </w:rPr>
              <w:t xml:space="preserve"> классы</w:t>
            </w:r>
          </w:p>
        </w:tc>
        <w:tc>
          <w:tcPr>
            <w:tcW w:type="dxa" w:w="1985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 химии</w:t>
            </w:r>
          </w:p>
        </w:tc>
      </w:tr>
      <w:tr>
        <w:tc>
          <w:tcPr>
            <w:tcW w:type="dxa" w:w="8364"/>
            <w:gridSpan w:val="7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Среда</w:t>
            </w:r>
          </w:p>
        </w:tc>
        <w:tc>
          <w:tcPr>
            <w:tcW w:type="dxa" w:w="1985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1559"/>
          </w:tcPr>
          <w:p w14:paraId="30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15.00-16.40</w:t>
            </w:r>
          </w:p>
          <w:p w14:paraId="31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</w:tcPr>
          <w:p w14:paraId="32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«Конструирование и моделирование из бумаги»</w:t>
            </w:r>
          </w:p>
        </w:tc>
        <w:tc>
          <w:tcPr>
            <w:tcW w:type="dxa" w:w="2119"/>
            <w:gridSpan w:val="4"/>
          </w:tcPr>
          <w:p w14:paraId="33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Юмакулова</w:t>
            </w:r>
            <w:r>
              <w:rPr>
                <w:rFonts w:ascii="Times New Roman" w:hAnsi="Times New Roman"/>
                <w:sz w:val="24"/>
              </w:rPr>
              <w:t xml:space="preserve"> Р.С</w:t>
            </w:r>
          </w:p>
        </w:tc>
        <w:tc>
          <w:tcPr>
            <w:tcW w:type="dxa" w:w="1567"/>
          </w:tcPr>
          <w:p w14:paraId="34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 классы</w:t>
            </w:r>
          </w:p>
        </w:tc>
        <w:tc>
          <w:tcPr>
            <w:tcW w:type="dxa" w:w="1985"/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Центр «Точка роста»</w:t>
            </w:r>
          </w:p>
        </w:tc>
      </w:tr>
      <w:tr>
        <w:tc>
          <w:tcPr>
            <w:tcW w:type="dxa" w:w="1559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15.50 – 17.30</w:t>
            </w:r>
          </w:p>
        </w:tc>
        <w:tc>
          <w:tcPr>
            <w:tcW w:type="dxa" w:w="3131"/>
            <w:gridSpan w:val="2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«ФИЗИКУМ»</w:t>
            </w:r>
          </w:p>
        </w:tc>
        <w:tc>
          <w:tcPr>
            <w:tcW w:type="dxa" w:w="2107"/>
            <w:gridSpan w:val="3"/>
          </w:tcPr>
          <w:p w14:paraId="3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Нигматулина В.М.</w:t>
            </w:r>
          </w:p>
        </w:tc>
        <w:tc>
          <w:tcPr>
            <w:tcW w:type="dxa" w:w="1567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 классы</w:t>
            </w:r>
          </w:p>
        </w:tc>
        <w:tc>
          <w:tcPr>
            <w:tcW w:type="dxa" w:w="1985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  физики</w:t>
            </w:r>
          </w:p>
        </w:tc>
      </w:tr>
      <w:tr>
        <w:tc>
          <w:tcPr>
            <w:tcW w:type="dxa" w:w="1559"/>
          </w:tcPr>
          <w:p w14:paraId="3B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 – 16.40</w:t>
            </w:r>
          </w:p>
          <w:p w14:paraId="3C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31"/>
            <w:gridSpan w:val="2"/>
          </w:tcPr>
          <w:p w14:paraId="3D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«Волшебный пластилин»</w:t>
            </w:r>
          </w:p>
        </w:tc>
        <w:tc>
          <w:tcPr>
            <w:tcW w:type="dxa" w:w="2107"/>
            <w:gridSpan w:val="3"/>
          </w:tcPr>
          <w:p w14:paraId="3E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Джунусова</w:t>
            </w:r>
            <w:r>
              <w:rPr>
                <w:rFonts w:ascii="Times New Roman" w:hAnsi="Times New Roman"/>
                <w:sz w:val="24"/>
              </w:rPr>
              <w:t xml:space="preserve"> Р.А.</w:t>
            </w:r>
          </w:p>
        </w:tc>
        <w:tc>
          <w:tcPr>
            <w:tcW w:type="dxa" w:w="1567"/>
          </w:tcPr>
          <w:p w14:paraId="3F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 класс, СПДО</w:t>
            </w:r>
          </w:p>
        </w:tc>
        <w:tc>
          <w:tcPr>
            <w:tcW w:type="dxa" w:w="1985"/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Центр «Точка роста»</w:t>
            </w:r>
          </w:p>
        </w:tc>
      </w:tr>
      <w:tr>
        <w:tc>
          <w:tcPr>
            <w:tcW w:type="dxa" w:w="8364"/>
            <w:gridSpan w:val="7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Четверг</w:t>
            </w:r>
          </w:p>
        </w:tc>
        <w:tc>
          <w:tcPr>
            <w:tcW w:type="dxa" w:w="1985"/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1559"/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 – 16.40</w:t>
            </w:r>
          </w:p>
        </w:tc>
        <w:tc>
          <w:tcPr>
            <w:tcW w:type="dxa" w:w="3131"/>
            <w:gridSpan w:val="2"/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«Творчество  мастеров»</w:t>
            </w:r>
          </w:p>
        </w:tc>
        <w:tc>
          <w:tcPr>
            <w:tcW w:type="dxa" w:w="2107"/>
            <w:gridSpan w:val="3"/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Нигматулина Р.А.</w:t>
            </w:r>
          </w:p>
        </w:tc>
        <w:tc>
          <w:tcPr>
            <w:tcW w:type="dxa" w:w="1567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4 - 7 классы</w:t>
            </w:r>
          </w:p>
        </w:tc>
        <w:tc>
          <w:tcPr>
            <w:tcW w:type="dxa" w:w="1985"/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 технологии</w:t>
            </w:r>
          </w:p>
        </w:tc>
      </w:tr>
      <w:tr>
        <w:tc>
          <w:tcPr>
            <w:tcW w:type="dxa" w:w="1559"/>
          </w:tcPr>
          <w:p w14:paraId="48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 – 16.40</w:t>
            </w:r>
          </w:p>
        </w:tc>
        <w:tc>
          <w:tcPr>
            <w:tcW w:type="dxa" w:w="3131"/>
            <w:gridSpan w:val="2"/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«Юный химик»</w:t>
            </w:r>
          </w:p>
        </w:tc>
        <w:tc>
          <w:tcPr>
            <w:tcW w:type="dxa" w:w="2107"/>
            <w:gridSpan w:val="3"/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Касимова О.П.</w:t>
            </w:r>
          </w:p>
        </w:tc>
        <w:tc>
          <w:tcPr>
            <w:tcW w:type="dxa" w:w="1567"/>
          </w:tcPr>
          <w:p w14:paraId="4B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– 11</w:t>
            </w:r>
            <w:r>
              <w:rPr>
                <w:rFonts w:ascii="Times New Roman" w:hAnsi="Times New Roman"/>
                <w:sz w:val="24"/>
              </w:rPr>
              <w:t xml:space="preserve"> классы</w:t>
            </w:r>
          </w:p>
        </w:tc>
        <w:tc>
          <w:tcPr>
            <w:tcW w:type="dxa" w:w="1985"/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 химии</w:t>
            </w:r>
          </w:p>
        </w:tc>
      </w:tr>
      <w:tr>
        <w:tc>
          <w:tcPr>
            <w:tcW w:type="dxa" w:w="8364"/>
            <w:gridSpan w:val="7"/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b w:val="1"/>
                <w:sz w:val="28"/>
              </w:rPr>
              <w:t>Пятница</w:t>
            </w:r>
          </w:p>
        </w:tc>
        <w:tc>
          <w:tcPr>
            <w:tcW w:type="dxa" w:w="1985"/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1559"/>
          </w:tcPr>
          <w:p w14:paraId="4F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 – 16.40</w:t>
            </w:r>
          </w:p>
          <w:p w14:paraId="50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31"/>
            <w:gridSpan w:val="2"/>
          </w:tcPr>
          <w:p w14:paraId="51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«Волшебный пластилин»</w:t>
            </w:r>
          </w:p>
        </w:tc>
        <w:tc>
          <w:tcPr>
            <w:tcW w:type="dxa" w:w="2107"/>
            <w:gridSpan w:val="3"/>
          </w:tcPr>
          <w:p w14:paraId="52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Джунусова</w:t>
            </w:r>
            <w:r>
              <w:rPr>
                <w:rFonts w:ascii="Times New Roman" w:hAnsi="Times New Roman"/>
                <w:sz w:val="24"/>
              </w:rPr>
              <w:t xml:space="preserve"> Р.А.</w:t>
            </w:r>
          </w:p>
        </w:tc>
        <w:tc>
          <w:tcPr>
            <w:tcW w:type="dxa" w:w="1567"/>
          </w:tcPr>
          <w:p w14:paraId="53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 класс, СПДО</w:t>
            </w:r>
          </w:p>
        </w:tc>
        <w:tc>
          <w:tcPr>
            <w:tcW w:type="dxa" w:w="1985"/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Центр «Точка роста»</w:t>
            </w:r>
          </w:p>
        </w:tc>
      </w:tr>
      <w:tr>
        <w:tc>
          <w:tcPr>
            <w:tcW w:type="dxa" w:w="1559"/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 – 16.40</w:t>
            </w:r>
          </w:p>
        </w:tc>
        <w:tc>
          <w:tcPr>
            <w:tcW w:type="dxa" w:w="3131"/>
            <w:gridSpan w:val="2"/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«Основы информационных технологий»</w:t>
            </w:r>
          </w:p>
        </w:tc>
        <w:tc>
          <w:tcPr>
            <w:tcW w:type="dxa" w:w="2107"/>
            <w:gridSpan w:val="3"/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Каримова Р.Д</w:t>
            </w:r>
          </w:p>
        </w:tc>
        <w:tc>
          <w:tcPr>
            <w:tcW w:type="dxa" w:w="1567"/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– 7 классы</w:t>
            </w:r>
          </w:p>
        </w:tc>
        <w:tc>
          <w:tcPr>
            <w:tcW w:type="dxa" w:w="1985"/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 информатики</w:t>
            </w:r>
          </w:p>
        </w:tc>
      </w:tr>
      <w:tr>
        <w:tc>
          <w:tcPr>
            <w:tcW w:type="dxa" w:w="1559"/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31"/>
            <w:gridSpan w:val="2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07"/>
            <w:gridSpan w:val="3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7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5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5F000000">
      <w:pPr>
        <w:tabs>
          <w:tab w:leader="none" w:pos="930" w:val="left"/>
        </w:tabs>
        <w:ind/>
      </w:pPr>
      <w:r>
        <w:tab/>
      </w:r>
    </w:p>
    <w:sectPr>
      <w:pgSz w:h="16838" w:orient="portrait" w:w="11906"/>
      <w:pgMar w:bottom="720" w:footer="0" w:gutter="0" w:header="0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List"/>
    <w:basedOn w:val="Style_7"/>
    <w:link w:val="Style_6_ch"/>
  </w:style>
  <w:style w:styleId="Style_6_ch" w:type="character">
    <w:name w:val="List"/>
    <w:basedOn w:val="Style_7_ch"/>
    <w:link w:val="Style_6"/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List Paragraph"/>
    <w:basedOn w:val="Style_2"/>
    <w:link w:val="Style_10_ch"/>
    <w:pPr>
      <w:ind w:firstLine="0" w:left="720"/>
      <w:contextualSpacing w:val="1"/>
    </w:pPr>
  </w:style>
  <w:style w:styleId="Style_10_ch" w:type="character">
    <w:name w:val="List Paragraph"/>
    <w:basedOn w:val="Style_2_ch"/>
    <w:link w:val="Style_10"/>
  </w:style>
  <w:style w:styleId="Style_11" w:type="paragraph">
    <w:name w:val="Заголовок таблицы"/>
    <w:basedOn w:val="Style_12"/>
    <w:link w:val="Style_11_ch"/>
    <w:pPr>
      <w:ind/>
      <w:jc w:val="center"/>
    </w:pPr>
    <w:rPr>
      <w:b w:val="1"/>
    </w:rPr>
  </w:style>
  <w:style w:styleId="Style_11_ch" w:type="character">
    <w:name w:val="Заголовок таблицы"/>
    <w:basedOn w:val="Style_12_ch"/>
    <w:link w:val="Style_11"/>
    <w:rPr>
      <w:b w:val="1"/>
    </w:rPr>
  </w:style>
  <w:style w:styleId="Style_13" w:type="paragraph">
    <w:name w:val="toc 3"/>
    <w:next w:val="Style_2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2" w:type="paragraph">
    <w:name w:val="Содержимое таблицы"/>
    <w:basedOn w:val="Style_2"/>
    <w:link w:val="Style_12_ch"/>
    <w:pPr>
      <w:widowControl w:val="0"/>
      <w:ind/>
    </w:pPr>
  </w:style>
  <w:style w:styleId="Style_12_ch" w:type="character">
    <w:name w:val="Содержимое таблицы"/>
    <w:basedOn w:val="Style_2_ch"/>
    <w:link w:val="Style_12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Заголовок"/>
    <w:basedOn w:val="Style_2"/>
    <w:next w:val="Style_7"/>
    <w:link w:val="Style_18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8_ch" w:type="character">
    <w:name w:val="Заголовок"/>
    <w:basedOn w:val="Style_2_ch"/>
    <w:link w:val="Style_18"/>
    <w:rPr>
      <w:rFonts w:ascii="Liberation Sans" w:hAnsi="Liberation Sans"/>
      <w:sz w:val="28"/>
    </w:rPr>
  </w:style>
  <w:style w:styleId="Style_19" w:type="paragraph">
    <w:name w:val="toc 1"/>
    <w:next w:val="Style_2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9"/>
    <w:next w:val="Style_2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2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Balloon Text"/>
    <w:basedOn w:val="Style_2"/>
    <w:link w:val="Style_24_ch"/>
    <w:pPr>
      <w:spacing w:after="0" w:line="240" w:lineRule="auto"/>
      <w:ind/>
    </w:pPr>
    <w:rPr>
      <w:rFonts w:ascii="Tahoma" w:hAnsi="Tahoma"/>
      <w:sz w:val="16"/>
    </w:rPr>
  </w:style>
  <w:style w:styleId="Style_24_ch" w:type="character">
    <w:name w:val="Balloon Text"/>
    <w:basedOn w:val="Style_2_ch"/>
    <w:link w:val="Style_24"/>
    <w:rPr>
      <w:rFonts w:ascii="Tahoma" w:hAnsi="Tahoma"/>
      <w:sz w:val="16"/>
    </w:rPr>
  </w:style>
  <w:style w:styleId="Style_25" w:type="paragraph">
    <w:name w:val="toc 5"/>
    <w:next w:val="Style_2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index heading"/>
    <w:basedOn w:val="Style_2"/>
    <w:link w:val="Style_26_ch"/>
  </w:style>
  <w:style w:styleId="Style_26_ch" w:type="character">
    <w:name w:val="index heading"/>
    <w:basedOn w:val="Style_2_ch"/>
    <w:link w:val="Style_26"/>
  </w:style>
  <w:style w:styleId="Style_27" w:type="paragraph">
    <w:name w:val="Subtitle"/>
    <w:next w:val="Style_2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7" w:type="paragraph">
    <w:name w:val="Body Text"/>
    <w:basedOn w:val="Style_2"/>
    <w:link w:val="Style_7_ch"/>
    <w:pPr>
      <w:spacing w:after="140"/>
      <w:ind/>
    </w:pPr>
  </w:style>
  <w:style w:styleId="Style_7_ch" w:type="character">
    <w:name w:val="Body Text"/>
    <w:basedOn w:val="Style_2_ch"/>
    <w:link w:val="Style_7"/>
  </w:style>
  <w:style w:styleId="Style_28" w:type="paragraph">
    <w:name w:val="Title"/>
    <w:next w:val="Style_2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2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caption"/>
    <w:basedOn w:val="Style_2"/>
    <w:link w:val="Style_30_ch"/>
    <w:pPr>
      <w:spacing w:after="120" w:before="120"/>
      <w:ind/>
    </w:pPr>
    <w:rPr>
      <w:i w:val="1"/>
      <w:sz w:val="24"/>
    </w:rPr>
  </w:style>
  <w:style w:styleId="Style_30_ch" w:type="character">
    <w:name w:val="caption"/>
    <w:basedOn w:val="Style_2_ch"/>
    <w:link w:val="Style_30"/>
    <w:rPr>
      <w:i w:val="1"/>
      <w:sz w:val="24"/>
    </w:rPr>
  </w:style>
  <w:style w:styleId="Style_31" w:type="paragraph">
    <w:name w:val="heading 2"/>
    <w:next w:val="Style_2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Table Grid"/>
    <w:basedOn w:val="Style_3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" w:type="table">
    <w:name w:val="Сетка таблицы1"/>
    <w:basedOn w:val="Style_3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2025-01-19T06:45:29Z</dcterms:modified>
</cp:coreProperties>
</file>